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B8" w:rsidRDefault="00A32DB8" w:rsidP="00A32DB8">
      <w:pPr>
        <w:autoSpaceDE w:val="0"/>
        <w:autoSpaceDN w:val="0"/>
        <w:adjustRightInd w:val="0"/>
        <w:spacing w:after="200" w:line="276" w:lineRule="auto"/>
        <w:jc w:val="center"/>
        <w:rPr>
          <w:rFonts w:ascii="Calibri" w:hAnsi="Calibri" w:cs="Calibri"/>
          <w:i/>
          <w:iCs/>
          <w:color w:val="FF0000"/>
          <w:sz w:val="36"/>
          <w:szCs w:val="36"/>
          <w:lang w:val="sv"/>
        </w:rPr>
      </w:pPr>
      <w:r>
        <w:rPr>
          <w:rFonts w:ascii="Calibri" w:hAnsi="Calibri" w:cs="Calibri"/>
          <w:noProof/>
          <w:lang w:eastAsia="sv-SE"/>
        </w:rPr>
        <w:drawing>
          <wp:inline distT="0" distB="0" distL="0" distR="0">
            <wp:extent cx="4143375" cy="9620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3375" cy="962025"/>
                    </a:xfrm>
                    <a:prstGeom prst="rect">
                      <a:avLst/>
                    </a:prstGeom>
                    <a:noFill/>
                    <a:ln>
                      <a:noFill/>
                    </a:ln>
                  </pic:spPr>
                </pic:pic>
              </a:graphicData>
            </a:graphic>
          </wp:inline>
        </w:drawing>
      </w:r>
    </w:p>
    <w:p w:rsidR="00A32DB8" w:rsidRDefault="00A32DB8" w:rsidP="00A32DB8">
      <w:pPr>
        <w:autoSpaceDE w:val="0"/>
        <w:autoSpaceDN w:val="0"/>
        <w:adjustRightInd w:val="0"/>
        <w:spacing w:after="200" w:line="276" w:lineRule="auto"/>
        <w:jc w:val="center"/>
        <w:rPr>
          <w:rFonts w:ascii="Calibri" w:hAnsi="Calibri" w:cs="Calibri"/>
          <w:i/>
          <w:iCs/>
          <w:color w:val="FF0000"/>
          <w:sz w:val="36"/>
          <w:szCs w:val="36"/>
          <w:lang w:val="sv"/>
        </w:rPr>
      </w:pPr>
      <w:r>
        <w:rPr>
          <w:rFonts w:ascii="Calibri" w:hAnsi="Calibri" w:cs="Calibri"/>
          <w:i/>
          <w:iCs/>
          <w:color w:val="FF0000"/>
          <w:sz w:val="36"/>
          <w:szCs w:val="36"/>
          <w:lang w:val="sv"/>
        </w:rPr>
        <w:t>Bjuder in till 2-dagars kurs med</w:t>
      </w:r>
    </w:p>
    <w:p w:rsidR="00A32DB8" w:rsidRPr="00A32DB8" w:rsidRDefault="00A32DB8" w:rsidP="00A32DB8">
      <w:pPr>
        <w:autoSpaceDE w:val="0"/>
        <w:autoSpaceDN w:val="0"/>
        <w:adjustRightInd w:val="0"/>
        <w:spacing w:after="200" w:line="276" w:lineRule="auto"/>
        <w:jc w:val="center"/>
        <w:rPr>
          <w:rFonts w:ascii="Calibri" w:hAnsi="Calibri" w:cs="Calibri"/>
          <w:b/>
          <w:bCs/>
          <w:sz w:val="28"/>
          <w:szCs w:val="28"/>
          <w:lang w:val="en-US"/>
        </w:rPr>
      </w:pPr>
      <w:r w:rsidRPr="00A32DB8">
        <w:rPr>
          <w:rFonts w:ascii="Calibri" w:hAnsi="Calibri" w:cs="Calibri"/>
          <w:b/>
          <w:bCs/>
          <w:sz w:val="52"/>
          <w:szCs w:val="52"/>
          <w:lang w:val="en-US"/>
        </w:rPr>
        <w:t>Enda King</w:t>
      </w: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44"/>
          <w:szCs w:val="44"/>
          <w:lang w:val="en-US"/>
        </w:rPr>
      </w:pPr>
      <w:r w:rsidRPr="00A32DB8">
        <w:rPr>
          <w:rFonts w:ascii="Calibri" w:hAnsi="Calibri" w:cs="Calibri"/>
          <w:b/>
          <w:bCs/>
          <w:sz w:val="44"/>
          <w:szCs w:val="44"/>
          <w:lang w:val="en-US"/>
        </w:rPr>
        <w:t xml:space="preserve">Advanced rehab for the Lower extremity, </w:t>
      </w: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44"/>
          <w:szCs w:val="44"/>
          <w:lang w:val="en-US"/>
        </w:rPr>
      </w:pPr>
      <w:r w:rsidRPr="00A32DB8">
        <w:rPr>
          <w:rFonts w:ascii="Calibri" w:hAnsi="Calibri" w:cs="Calibri"/>
          <w:b/>
          <w:bCs/>
          <w:sz w:val="44"/>
          <w:szCs w:val="44"/>
          <w:lang w:val="en-US"/>
        </w:rPr>
        <w:t>return to sport!</w:t>
      </w: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16"/>
          <w:szCs w:val="16"/>
          <w:lang w:val="en-US"/>
        </w:rPr>
      </w:pP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32"/>
          <w:szCs w:val="32"/>
          <w:lang w:val="en-US"/>
        </w:rPr>
      </w:pPr>
      <w:r w:rsidRPr="00A32DB8">
        <w:rPr>
          <w:rFonts w:ascii="Calibri" w:hAnsi="Calibri" w:cs="Calibri"/>
          <w:b/>
          <w:bCs/>
          <w:sz w:val="32"/>
          <w:szCs w:val="32"/>
          <w:lang w:val="en-US"/>
        </w:rPr>
        <w:t>9-10 september 2017</w:t>
      </w: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18"/>
          <w:szCs w:val="18"/>
          <w:lang w:val="en-US"/>
        </w:rPr>
      </w:pPr>
    </w:p>
    <w:p w:rsidR="00A32DB8" w:rsidRPr="00A32DB8" w:rsidRDefault="00A32DB8" w:rsidP="00A32DB8">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32"/>
          <w:szCs w:val="32"/>
          <w:lang w:val="en-US"/>
        </w:rPr>
      </w:pPr>
      <w:r w:rsidRPr="00A32DB8">
        <w:rPr>
          <w:rFonts w:ascii="Calibri" w:hAnsi="Calibri" w:cs="Calibri"/>
          <w:b/>
          <w:bCs/>
          <w:sz w:val="32"/>
          <w:szCs w:val="32"/>
          <w:lang w:val="en-US"/>
        </w:rPr>
        <w:t>Kl. 8:30 – 17:00</w:t>
      </w:r>
    </w:p>
    <w:p w:rsidR="00A32DB8" w:rsidRPr="00A32DB8" w:rsidRDefault="00A32DB8" w:rsidP="00A32DB8">
      <w:pPr>
        <w:autoSpaceDE w:val="0"/>
        <w:autoSpaceDN w:val="0"/>
        <w:adjustRightInd w:val="0"/>
        <w:spacing w:after="0" w:line="240" w:lineRule="auto"/>
        <w:rPr>
          <w:rFonts w:ascii="Calibri" w:hAnsi="Calibri" w:cs="Calibri"/>
          <w:sz w:val="28"/>
          <w:szCs w:val="28"/>
          <w:lang w:val="en-US"/>
        </w:rPr>
      </w:pPr>
      <w:r w:rsidRPr="00A32DB8">
        <w:rPr>
          <w:rFonts w:ascii="Calibri" w:hAnsi="Calibri" w:cs="Calibri"/>
          <w:sz w:val="28"/>
          <w:szCs w:val="28"/>
          <w:lang w:val="en-US"/>
        </w:rPr>
        <w:t>This course will look at the analysis and development of neuromuscular control, strength, power and reactive strength through to linear and multidirectional running mechanics to develop comprehensive rehabilitation strategies for all lower limb injuries and to optimize return to performance.</w:t>
      </w:r>
    </w:p>
    <w:p w:rsidR="00A32DB8" w:rsidRPr="00A32DB8" w:rsidRDefault="00A32DB8" w:rsidP="00A32DB8">
      <w:pPr>
        <w:autoSpaceDE w:val="0"/>
        <w:autoSpaceDN w:val="0"/>
        <w:adjustRightInd w:val="0"/>
        <w:spacing w:after="0" w:line="240" w:lineRule="auto"/>
        <w:jc w:val="both"/>
        <w:rPr>
          <w:rFonts w:ascii="Arial" w:hAnsi="Arial" w:cs="Arial"/>
          <w:sz w:val="24"/>
          <w:szCs w:val="24"/>
          <w:lang w:val="en-US"/>
        </w:rPr>
      </w:pPr>
    </w:p>
    <w:p w:rsidR="00A32DB8" w:rsidRDefault="00A32DB8" w:rsidP="00A32DB8">
      <w:pPr>
        <w:autoSpaceDE w:val="0"/>
        <w:autoSpaceDN w:val="0"/>
        <w:adjustRightInd w:val="0"/>
        <w:spacing w:after="0" w:line="240" w:lineRule="auto"/>
        <w:rPr>
          <w:rFonts w:ascii="Calibri" w:hAnsi="Calibri" w:cs="Calibri"/>
          <w:sz w:val="28"/>
          <w:szCs w:val="28"/>
          <w:lang w:val="sv"/>
        </w:rPr>
      </w:pPr>
      <w:r>
        <w:rPr>
          <w:rFonts w:ascii="Calibri" w:hAnsi="Calibri" w:cs="Calibri"/>
          <w:b/>
          <w:bCs/>
          <w:sz w:val="28"/>
          <w:szCs w:val="28"/>
          <w:lang w:val="sv"/>
        </w:rPr>
        <w:t>Kostnad:</w:t>
      </w:r>
      <w:r>
        <w:rPr>
          <w:rFonts w:ascii="Calibri" w:hAnsi="Calibri" w:cs="Calibri"/>
          <w:sz w:val="28"/>
          <w:szCs w:val="28"/>
          <w:lang w:val="sv"/>
        </w:rPr>
        <w:t xml:space="preserve"> 4 600 kronor</w:t>
      </w:r>
      <w:r w:rsidR="006F0E29">
        <w:rPr>
          <w:rFonts w:ascii="Calibri" w:hAnsi="Calibri" w:cs="Calibri"/>
          <w:sz w:val="28"/>
          <w:szCs w:val="28"/>
          <w:lang w:val="sv"/>
        </w:rPr>
        <w:t xml:space="preserve"> (exkl. moms)</w:t>
      </w:r>
      <w:bookmarkStart w:id="0" w:name="_GoBack"/>
      <w:bookmarkEnd w:id="0"/>
      <w:r>
        <w:rPr>
          <w:rFonts w:ascii="Calibri" w:hAnsi="Calibri" w:cs="Calibri"/>
          <w:sz w:val="28"/>
          <w:szCs w:val="28"/>
          <w:lang w:val="sv"/>
        </w:rPr>
        <w:t>, anmälan är bindande.</w:t>
      </w:r>
    </w:p>
    <w:p w:rsidR="00A32DB8" w:rsidRDefault="00A32DB8" w:rsidP="00A32DB8">
      <w:pPr>
        <w:autoSpaceDE w:val="0"/>
        <w:autoSpaceDN w:val="0"/>
        <w:adjustRightInd w:val="0"/>
        <w:spacing w:after="0" w:line="240" w:lineRule="auto"/>
        <w:rPr>
          <w:rFonts w:ascii="Calibri" w:hAnsi="Calibri" w:cs="Calibri"/>
          <w:sz w:val="28"/>
          <w:szCs w:val="28"/>
          <w:lang w:val="sv"/>
        </w:rPr>
      </w:pPr>
      <w:r>
        <w:rPr>
          <w:rFonts w:ascii="Calibri" w:hAnsi="Calibri" w:cs="Calibri"/>
          <w:b/>
          <w:bCs/>
          <w:sz w:val="28"/>
          <w:szCs w:val="28"/>
          <w:lang w:val="sv"/>
        </w:rPr>
        <w:t>Plats:</w:t>
      </w:r>
      <w:r>
        <w:rPr>
          <w:rFonts w:ascii="Calibri" w:hAnsi="Calibri" w:cs="Calibri"/>
          <w:sz w:val="28"/>
          <w:szCs w:val="28"/>
          <w:lang w:val="sv"/>
        </w:rPr>
        <w:t xml:space="preserve"> Idrottskliniken Rehab, Vintervägen 50 A, Solna</w:t>
      </w:r>
    </w:p>
    <w:p w:rsidR="00A32DB8" w:rsidRDefault="00A32DB8" w:rsidP="00A32DB8">
      <w:pPr>
        <w:autoSpaceDE w:val="0"/>
        <w:autoSpaceDN w:val="0"/>
        <w:adjustRightInd w:val="0"/>
        <w:spacing w:after="0" w:line="240" w:lineRule="auto"/>
        <w:rPr>
          <w:rFonts w:ascii="Calibri" w:hAnsi="Calibri" w:cs="Calibri"/>
          <w:sz w:val="28"/>
          <w:szCs w:val="28"/>
          <w:lang w:val="sv"/>
        </w:rPr>
      </w:pPr>
    </w:p>
    <w:p w:rsidR="00A32DB8" w:rsidRDefault="00A32DB8" w:rsidP="00A32DB8">
      <w:pPr>
        <w:autoSpaceDE w:val="0"/>
        <w:autoSpaceDN w:val="0"/>
        <w:adjustRightInd w:val="0"/>
        <w:spacing w:after="0" w:line="240" w:lineRule="auto"/>
        <w:rPr>
          <w:rFonts w:ascii="Calibri" w:hAnsi="Calibri" w:cs="Calibri"/>
          <w:sz w:val="28"/>
          <w:szCs w:val="28"/>
          <w:lang w:val="sv"/>
        </w:rPr>
      </w:pPr>
      <w:r>
        <w:rPr>
          <w:rFonts w:ascii="Calibri" w:hAnsi="Calibri" w:cs="Calibri"/>
          <w:sz w:val="28"/>
          <w:szCs w:val="28"/>
          <w:lang w:val="sv"/>
        </w:rPr>
        <w:t>För- och eftermiddagsfika ingår. Kursen kommer att hållas på engelska.</w:t>
      </w:r>
    </w:p>
    <w:p w:rsidR="00A32DB8" w:rsidRDefault="00A32DB8" w:rsidP="00A32DB8">
      <w:pPr>
        <w:autoSpaceDE w:val="0"/>
        <w:autoSpaceDN w:val="0"/>
        <w:adjustRightInd w:val="0"/>
        <w:spacing w:after="0" w:line="240" w:lineRule="auto"/>
        <w:rPr>
          <w:rFonts w:ascii="Calibri" w:hAnsi="Calibri" w:cs="Calibri"/>
          <w:b/>
          <w:bCs/>
          <w:sz w:val="28"/>
          <w:szCs w:val="28"/>
          <w:lang w:val="sv"/>
        </w:rPr>
      </w:pPr>
      <w:r>
        <w:rPr>
          <w:rFonts w:ascii="Calibri" w:hAnsi="Calibri" w:cs="Calibri"/>
          <w:b/>
          <w:bCs/>
          <w:sz w:val="28"/>
          <w:szCs w:val="28"/>
          <w:lang w:val="sv"/>
        </w:rPr>
        <w:t>Begränsat antal platser, först till kvarn…</w:t>
      </w:r>
      <w:r>
        <w:rPr>
          <w:rFonts w:ascii="Calibri" w:hAnsi="Calibri" w:cs="Calibri"/>
          <w:b/>
          <w:bCs/>
          <w:sz w:val="28"/>
          <w:szCs w:val="28"/>
          <w:lang w:val="sv"/>
        </w:rPr>
        <w:br/>
      </w:r>
    </w:p>
    <w:p w:rsidR="00A32DB8" w:rsidRDefault="00A32DB8" w:rsidP="00A32DB8">
      <w:pPr>
        <w:autoSpaceDE w:val="0"/>
        <w:autoSpaceDN w:val="0"/>
        <w:adjustRightInd w:val="0"/>
        <w:spacing w:after="0" w:line="240" w:lineRule="auto"/>
        <w:rPr>
          <w:rFonts w:ascii="Calibri" w:hAnsi="Calibri" w:cs="Calibri"/>
          <w:sz w:val="28"/>
          <w:szCs w:val="28"/>
          <w:lang w:val="sv"/>
        </w:rPr>
      </w:pPr>
      <w:r>
        <w:rPr>
          <w:rFonts w:ascii="Calibri" w:hAnsi="Calibri" w:cs="Calibri"/>
          <w:sz w:val="28"/>
          <w:szCs w:val="28"/>
          <w:lang w:val="sv"/>
        </w:rPr>
        <w:t>Anmälan med namn, mail och telefonnummer till:</w:t>
      </w:r>
    </w:p>
    <w:p w:rsidR="00A32DB8" w:rsidRDefault="006F0E29" w:rsidP="00A32DB8">
      <w:pPr>
        <w:autoSpaceDE w:val="0"/>
        <w:autoSpaceDN w:val="0"/>
        <w:adjustRightInd w:val="0"/>
        <w:spacing w:after="0" w:line="240" w:lineRule="auto"/>
        <w:rPr>
          <w:rFonts w:ascii="Calibri" w:hAnsi="Calibri" w:cs="Calibri"/>
          <w:sz w:val="28"/>
          <w:szCs w:val="28"/>
          <w:lang w:val="sv"/>
        </w:rPr>
      </w:pPr>
      <w:hyperlink r:id="rId5" w:history="1">
        <w:r w:rsidR="00A32DB8">
          <w:rPr>
            <w:rFonts w:ascii="Calibri" w:hAnsi="Calibri" w:cs="Calibri"/>
            <w:color w:val="0000FF"/>
            <w:sz w:val="28"/>
            <w:szCs w:val="28"/>
            <w:u w:val="single"/>
            <w:lang w:val="sv"/>
          </w:rPr>
          <w:t>reception@idrottsklinikenrehab.se</w:t>
        </w:r>
      </w:hyperlink>
    </w:p>
    <w:p w:rsidR="00A32DB8" w:rsidRDefault="00A32DB8" w:rsidP="00A32DB8">
      <w:pPr>
        <w:autoSpaceDE w:val="0"/>
        <w:autoSpaceDN w:val="0"/>
        <w:adjustRightInd w:val="0"/>
        <w:spacing w:after="0" w:line="240" w:lineRule="auto"/>
        <w:ind w:left="1440"/>
        <w:jc w:val="both"/>
        <w:rPr>
          <w:rFonts w:ascii="Calibri" w:hAnsi="Calibri" w:cs="Calibri"/>
          <w:sz w:val="32"/>
          <w:szCs w:val="32"/>
          <w:lang w:val="sv"/>
        </w:rPr>
      </w:pPr>
    </w:p>
    <w:p w:rsidR="00A32DB8" w:rsidRDefault="00A32DB8" w:rsidP="00A32DB8">
      <w:pPr>
        <w:tabs>
          <w:tab w:val="left" w:pos="8662"/>
        </w:tabs>
        <w:autoSpaceDE w:val="0"/>
        <w:autoSpaceDN w:val="0"/>
        <w:adjustRightInd w:val="0"/>
        <w:spacing w:after="0" w:line="240" w:lineRule="auto"/>
        <w:ind w:right="-22"/>
        <w:jc w:val="center"/>
        <w:rPr>
          <w:rFonts w:ascii="Calibri" w:hAnsi="Calibri" w:cs="Calibri"/>
          <w:lang w:val="sv"/>
        </w:rPr>
      </w:pPr>
      <w:r>
        <w:rPr>
          <w:rFonts w:ascii="Calibri" w:hAnsi="Calibri" w:cs="Calibri"/>
          <w:noProof/>
          <w:lang w:eastAsia="sv-SE"/>
        </w:rPr>
        <w:drawing>
          <wp:inline distT="0" distB="0" distL="0" distR="0">
            <wp:extent cx="1438275" cy="1438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A32DB8" w:rsidRDefault="00A32DB8" w:rsidP="00A32DB8">
      <w:pPr>
        <w:autoSpaceDE w:val="0"/>
        <w:autoSpaceDN w:val="0"/>
        <w:adjustRightInd w:val="0"/>
        <w:spacing w:after="0" w:line="240" w:lineRule="auto"/>
        <w:ind w:left="1440"/>
        <w:jc w:val="center"/>
        <w:rPr>
          <w:rFonts w:ascii="Calibri" w:hAnsi="Calibri" w:cs="Calibri"/>
          <w:lang w:val="sv"/>
        </w:rPr>
      </w:pPr>
    </w:p>
    <w:p w:rsidR="00A32DB8" w:rsidRDefault="00A32DB8" w:rsidP="00A32DB8">
      <w:pPr>
        <w:autoSpaceDE w:val="0"/>
        <w:autoSpaceDN w:val="0"/>
        <w:adjustRightInd w:val="0"/>
        <w:spacing w:after="0" w:line="240" w:lineRule="auto"/>
        <w:jc w:val="both"/>
        <w:rPr>
          <w:rFonts w:ascii="Calibri" w:hAnsi="Calibri" w:cs="Calibri"/>
          <w:lang w:val="sv"/>
        </w:rPr>
      </w:pPr>
      <w:r>
        <w:rPr>
          <w:rFonts w:ascii="Calibri" w:hAnsi="Calibri" w:cs="Calibri"/>
          <w:b/>
          <w:bCs/>
          <w:lang w:val="sv"/>
        </w:rPr>
        <w:t>Enda</w:t>
      </w:r>
      <w:r>
        <w:rPr>
          <w:rFonts w:ascii="Arial" w:hAnsi="Arial" w:cs="Arial"/>
          <w:b/>
          <w:bCs/>
          <w:lang w:val="sv"/>
        </w:rPr>
        <w:t xml:space="preserve"> </w:t>
      </w:r>
      <w:r>
        <w:rPr>
          <w:rFonts w:ascii="Calibri" w:hAnsi="Calibri" w:cs="Calibri"/>
          <w:b/>
          <w:bCs/>
          <w:lang w:val="sv"/>
        </w:rPr>
        <w:t>King</w:t>
      </w:r>
      <w:r>
        <w:rPr>
          <w:rFonts w:ascii="Calibri" w:hAnsi="Calibri" w:cs="Calibri"/>
          <w:lang w:val="sv"/>
        </w:rPr>
        <w:t xml:space="preserve"> är fysioterapeut och verksam vid Sports Surgical Clinic in Dublin. Enda har lång erfarenhet som idrottsfysioterapeut. Han har utvecklat en nytänkande tuff rehab och har stort fokus på ”return to play” framför allt inom rugby och fotboll. Han har disputerat med en avhandling om 3-dimensionell biomekanisk analys efter ACL-rekonstruktion med syfte att kunna identifiera när en idrottare är fä</w:t>
      </w:r>
      <w:r w:rsidR="00274329">
        <w:rPr>
          <w:rFonts w:ascii="Calibri" w:hAnsi="Calibri" w:cs="Calibri"/>
          <w:lang w:val="sv"/>
        </w:rPr>
        <w:t>rdigrehabiliterad. Enda</w:t>
      </w:r>
      <w:r w:rsidR="00065C46">
        <w:rPr>
          <w:rFonts w:ascii="Calibri" w:hAnsi="Calibri" w:cs="Calibri"/>
          <w:lang w:val="sv"/>
        </w:rPr>
        <w:t xml:space="preserve"> </w:t>
      </w:r>
      <w:r>
        <w:rPr>
          <w:rFonts w:ascii="Calibri" w:hAnsi="Calibri" w:cs="Calibri"/>
          <w:lang w:val="sv"/>
        </w:rPr>
        <w:t>har hållit flera mycket uppskattade kurser bland annat här i Sverige.</w:t>
      </w:r>
    </w:p>
    <w:p w:rsidR="000D57FB" w:rsidRPr="00A32DB8" w:rsidRDefault="006F0E29">
      <w:pPr>
        <w:rPr>
          <w:lang w:val="sv"/>
        </w:rPr>
      </w:pPr>
    </w:p>
    <w:sectPr w:rsidR="000D57FB" w:rsidRPr="00A32DB8" w:rsidSect="00A32DB8">
      <w:pgSz w:w="12240" w:h="15840"/>
      <w:pgMar w:top="426" w:right="1417" w:bottom="56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B8"/>
    <w:rsid w:val="00065C46"/>
    <w:rsid w:val="00166CA4"/>
    <w:rsid w:val="00274329"/>
    <w:rsid w:val="00411FF3"/>
    <w:rsid w:val="006F0E29"/>
    <w:rsid w:val="00A32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60989-0B69-485B-883F-AB681F19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eception@idrottsklinikenrehab.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1095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Möllenhoff</dc:creator>
  <cp:keywords/>
  <dc:description/>
  <cp:lastModifiedBy>Reception</cp:lastModifiedBy>
  <cp:revision>4</cp:revision>
  <dcterms:created xsi:type="dcterms:W3CDTF">2017-05-08T09:21:00Z</dcterms:created>
  <dcterms:modified xsi:type="dcterms:W3CDTF">2017-06-02T08:17:00Z</dcterms:modified>
</cp:coreProperties>
</file>